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LUIS PEÑA CORTÉS (ejemplo ficticio)</w:t>
      </w:r>
    </w:p>
    <w:p>
      <w:r>
        <w:t xml:space="preserve">Rancagua, Región de O'Higgins · [correo@ejemplo.cl] · +56 9 XXXX XXXX</w:t>
      </w:r>
    </w:p>
    <w:p>
      <w:pPr>
        <w:pStyle w:val="Heading1"/>
      </w:pPr>
      <w:r>
        <w:t xml:space="preserve">Perfil</w:t>
      </w:r>
    </w:p>
    <w:p>
      <w:r>
        <w:t xml:space="preserve">Auxiliar de aseo con 4 años de experiencia en oficinas y recintos comerciales. Manejo de limpieza programada de pisos, baños y áreas comunes, uso de maquinaria de limpieza y manejo de insumos químicos. Busco un cargo de auxiliar de aseo con horario fijo o turnos.</w:t>
      </w:r>
    </w:p>
    <w:p>
      <w:pPr>
        <w:pStyle w:val="Heading1"/>
      </w:pPr>
      <w:r>
        <w:t xml:space="preserve">Experiencia</w:t>
      </w:r>
    </w:p>
    <w:p>
      <w:r>
        <w:t xml:space="preserve">Auxiliar de aseo — [Empresa de aseo industrial], Rancagua — 03/2022 a la fecha</w:t>
      </w:r>
    </w:p>
    <w:p>
      <w:r>
        <w:t xml:space="preserve">• Limpieza programada de oficinas, pasillos y áreas comunes según pauta diaria del contrato.</w:t>
      </w:r>
    </w:p>
    <w:p>
      <w:r>
        <w:t xml:space="preserve">• Aseo profundo de servicios higiénicos con reposición de insumos de uso diario.</w:t>
      </w:r>
    </w:p>
    <w:p>
      <w:r>
        <w:t xml:space="preserve">• Operación de máquina lustradora y aspiradora industrial en pisos de alto tránsito.</w:t>
      </w:r>
    </w:p>
    <w:p>
      <w:r>
        <w:t xml:space="preserve">• Manejo y dilución de productos químicos según indicación, con uso de elementos de protección.</w:t>
      </w:r>
    </w:p>
    <w:p>
      <w:r>
        <w:t xml:space="preserve">• Retiro de basura y disposición según punto limpio del recinto.</w:t>
      </w:r>
    </w:p>
    <w:p>
      <w:r>
        <w:t xml:space="preserve">Auxiliar de aseo — [Mall / recinto comercial], Rancagua — 09/2020 a 02/2022</w:t>
      </w:r>
    </w:p>
    <w:p>
      <w:r>
        <w:t xml:space="preserve">• Mantención de patios de comida y baños de público durante horario de funcionamiento.</w:t>
      </w:r>
    </w:p>
    <w:p>
      <w:r>
        <w:t xml:space="preserve">• Apoyo en limpiezas de emergencia por derrames o contingencias del turno.</w:t>
      </w:r>
    </w:p>
    <w:p>
      <w:pPr>
        <w:pStyle w:val="Heading1"/>
      </w:pPr>
      <w:r>
        <w:t xml:space="preserve">Educación</w:t>
      </w:r>
    </w:p>
    <w:p>
      <w:r>
        <w:t xml:space="preserve">Enseñanza media completa — Liceo [Nombre], Rancagua, 2018</w:t>
      </w:r>
    </w:p>
    <w:p>
      <w:pPr>
        <w:pStyle w:val="Heading1"/>
      </w:pPr>
      <w:r>
        <w:t xml:space="preserve">Habilidades</w:t>
      </w:r>
    </w:p>
    <w:p>
      <w:r>
        <w:t xml:space="preserve">Limpieza programada · Máquina lustradora y aspiradora industrial · Insumos químicos y dilución · Aseo de baños y áreas comunes · Elementos de protección personal · Trabajo por pauta · Resistencia física · Puntualidad</w:t>
      </w:r>
    </w:p>
    <w:p>
      <w:pPr>
        <w:pStyle w:val="Heading1"/>
      </w:pPr>
      <w:r>
        <w:t xml:space="preserve">Disponibilidad</w:t>
      </w:r>
    </w:p>
    <w:p>
      <w:r>
        <w:t xml:space="preserve">Disponibilidad para horario de mañana, tarde o noche y fines de semana · Inicio inmediato.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