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FERNANDA VERA CÁCERES (ejemplo ficticio)</w:t>
      </w:r>
    </w:p>
    <w:p>
      <w:r>
        <w:t xml:space="preserve">Providencia, Santiago · [correo@ejemplo.cl] · +56 9 XXXX XXXX</w:t>
      </w:r>
    </w:p>
    <w:p>
      <w:pPr>
        <w:pStyle w:val="Heading1"/>
      </w:pPr>
      <w:r>
        <w:t xml:space="preserve">Perfil</w:t>
      </w:r>
    </w:p>
    <w:p>
      <w:r>
        <w:t xml:space="preserve">Garzona con 4 años de experiencia en restaurante de alta concurrencia y hotelería. Manejo de toma de pedidos, servicio de mesa, manejo de comandas y cierre de caja de sector. Busco un cargo de garzón/a en restaurante o evento.</w:t>
      </w:r>
    </w:p>
    <w:p>
      <w:pPr>
        <w:pStyle w:val="Heading1"/>
      </w:pPr>
      <w:r>
        <w:t xml:space="preserve">Experiencia</w:t>
      </w:r>
    </w:p>
    <w:p>
      <w:r>
        <w:t xml:space="preserve">Garzona — [Restaurante], Santiago — 04/2022 a la fecha</w:t>
      </w:r>
    </w:p>
    <w:p>
      <w:r>
        <w:t xml:space="preserve">• Atención de un sector de [N] mesas: recepción, toma de pedido, servicio y retiro.</w:t>
      </w:r>
    </w:p>
    <w:p>
      <w:r>
        <w:t xml:space="preserve">• Manejo de comandas en sistema y coordinación con cocina y barra para tiempos de salida.</w:t>
      </w:r>
    </w:p>
    <w:p>
      <w:r>
        <w:t xml:space="preserve">• Sugerencia de carta y maridajes básicos según el menú vigente.</w:t>
      </w:r>
    </w:p>
    <w:p>
      <w:r>
        <w:t xml:space="preserve">• Cobro de cuentas en mesa con distintos medios de pago y cierre del sector al final del turno.</w:t>
      </w:r>
    </w:p>
    <w:p>
      <w:r>
        <w:t xml:space="preserve">• Montaje y desmontaje de salón en aperturas y cierres, con mise en place del sector.</w:t>
      </w:r>
    </w:p>
    <w:p>
      <w:r>
        <w:t xml:space="preserve">Garzona de eventos — [Servicio de banquetería], Santiago — 10/2019 a 03/2022</w:t>
      </w:r>
    </w:p>
    <w:p>
      <w:r>
        <w:t xml:space="preserve">• Servicio de banquetes y cocteles para eventos de [N] personas, según pauta del capitán.</w:t>
      </w:r>
    </w:p>
    <w:p>
      <w:r>
        <w:t xml:space="preserve">• Montaje de mesas, reposición de bebidas y retiro coordinado por pases.</w:t>
      </w:r>
    </w:p>
    <w:p>
      <w:pPr>
        <w:pStyle w:val="Heading1"/>
      </w:pPr>
      <w:r>
        <w:t xml:space="preserve">Educación</w:t>
      </w:r>
    </w:p>
    <w:p>
      <w:r>
        <w:t xml:space="preserve">Enseñanza media completa — Instituto [Nombre], Santiago, 2018</w:t>
      </w:r>
    </w:p>
    <w:p>
      <w:r>
        <w:t xml:space="preserve">Curso de servicio de alimentos y bebidas — [Institución], 2021</w:t>
      </w:r>
    </w:p>
    <w:p>
      <w:pPr>
        <w:pStyle w:val="Heading1"/>
      </w:pPr>
      <w:r>
        <w:t xml:space="preserve">Habilidades</w:t>
      </w:r>
    </w:p>
    <w:p>
      <w:r>
        <w:t xml:space="preserve">Servicio de mesa · Toma de pedidos · Comandas y sistemas · Venta sugerida · Manejo de sector · Banquetes · Cobro en mesa · Trabajo bajo presión</w:t>
      </w:r>
    </w:p>
    <w:p>
      <w:pPr>
        <w:pStyle w:val="Heading1"/>
      </w:pPr>
      <w:r>
        <w:t xml:space="preserve">Disponibilidad</w:t>
      </w:r>
    </w:p>
    <w:p>
      <w:r>
        <w:t xml:space="preserve">Disponibilidad para turnos de almuerzo y cena, fines de semana y eventos · Inicio inmediato.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