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APELLIDO]</w:t>
      </w:r>
    </w:p>
    <w:p>
      <w:r>
        <w:t xml:space="preserve">[Ciudad, Chile] · [correo@ejemplo.cl] · [+56 9 XXXX XXXX] · [linkedin.com/in/tu-usuario]</w:t>
      </w:r>
    </w:p>
    <w:p>
      <w:r>
        <w:t xml:space="preserve">Nota: Agrega RUT, foto u otros datos personales solo si la oferta lo exige.</w:t>
      </w:r>
    </w:p>
    <w:p>
      <w:pPr>
        <w:pStyle w:val="Heading1"/>
      </w:pPr>
      <w:r>
        <w:t xml:space="preserve">Perfil</w:t>
      </w:r>
    </w:p>
    <w:p>
      <w:r>
        <w:t xml:space="preserve">Contador Auditor [Universidad], con [años] de experiencia en [contabilidad de empresas / auditoría externa / tributaria]. Manejo de [norma, área o ERP clave del aviso]. Busco [tipo de cargo] en [sector].</w:t>
      </w:r>
    </w:p>
    <w:p>
      <w:pPr>
        <w:pStyle w:val="Heading1"/>
      </w:pPr>
      <w:r>
        <w:t xml:space="preserve">Normas y sistemas</w:t>
      </w:r>
    </w:p>
    <w:p>
      <w:r>
        <w:t xml:space="preserve">[IFRS u otra norma que aplicas] · [ERP real: SAP, Defontana, Nubox u otro] · [Declaraciones que preparas: F29, F22, renta] · [Excel nivel real]</w:t>
      </w:r>
    </w:p>
    <w:p>
      <w:r>
        <w:t xml:space="preserve">Nota: El aviso casi siempre nombra el ERP y las declaraciones exigidas: pon solo los que usaste de verdad.</w:t>
      </w:r>
    </w:p>
    <w:p>
      <w:pPr>
        <w:pStyle w:val="Heading1"/>
      </w:pPr>
      <w:r>
        <w:t xml:space="preserve">Experiencia</w:t>
      </w:r>
    </w:p>
    <w:p>
      <w:r>
        <w:t xml:space="preserve">[Cargo] — [Empresa o firma de auditoría], [Ciudad] — [MM/AAAA] a [MM/AAAA]</w:t>
      </w:r>
    </w:p>
    <w:p>
      <w:r>
        <w:t xml:space="preserve">• [Cierre o proceso con alcance: cierre mensual de [n] sociedades, consolidación, auditoría de [industria].]</w:t>
      </w:r>
    </w:p>
    <w:p>
      <w:r>
        <w:t xml:space="preserve">• [Obligación tributaria o reporte que preparaste, con periodicidad y monto o tamaño si es público o verificable.]</w:t>
      </w:r>
    </w:p>
    <w:p>
      <w:r>
        <w:t xml:space="preserve">• [Mejora o resultado: automatización, ordenamiento de procesos, respaldo ante fiscalización.]</w:t>
      </w:r>
    </w:p>
    <w:p>
      <w:pPr>
        <w:pStyle w:val="Heading1"/>
      </w:pPr>
      <w:r>
        <w:t xml:space="preserve">Formación</w:t>
      </w:r>
    </w:p>
    <w:p>
      <w:r>
        <w:t xml:space="preserve">Contador Auditor — [Universidad], [año]</w:t>
      </w:r>
    </w:p>
    <w:p>
      <w:r>
        <w:t xml:space="preserve">[Diplomado en IFRS, tributaria o peritaje terminado] — [Institución], [año]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